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ugee 简繁中 85S-Bold" w:hAnsi="ugee 简繁中 85S-Bold" w:eastAsia="ugee 简繁中 85S-Bold" w:cs="ugee 简繁中 85S-Bold"/>
          <w:b/>
          <w:bCs/>
          <w:sz w:val="36"/>
          <w:szCs w:val="44"/>
          <w:lang w:val="en-US" w:eastAsia="zh-CN"/>
        </w:rPr>
      </w:pPr>
      <w:r>
        <w:rPr>
          <w:rFonts w:hint="eastAsia" w:ascii="ugee 简繁中 85S-Bold" w:hAnsi="ugee 简繁中 85S-Bold" w:eastAsia="ugee 简繁中 85S-Bold" w:cs="ugee 简繁中 85S-Bold"/>
          <w:b/>
          <w:bCs/>
          <w:sz w:val="36"/>
          <w:szCs w:val="44"/>
          <w:lang w:val="en-US" w:eastAsia="zh-CN"/>
        </w:rPr>
        <w:t>Q8W小橘板修改手机比例APP使用指南</w:t>
      </w:r>
    </w:p>
    <w:p>
      <w:pPr>
        <w:jc w:val="left"/>
        <w:rPr>
          <w:rFonts w:hint="default" w:ascii="ugee 简繁中 85S-Bold" w:hAnsi="ugee 简繁中 85S-Bold" w:eastAsia="ugee 简繁中 85S-Bold" w:cs="ugee 简繁中 85S-Bold"/>
          <w:b/>
          <w:bCs/>
          <w:sz w:val="32"/>
          <w:szCs w:val="40"/>
          <w:lang w:val="en-US" w:eastAsia="zh-CN"/>
        </w:rPr>
      </w:pPr>
      <w:r>
        <w:rPr>
          <w:rFonts w:hint="eastAsia" w:ascii="ugee 简繁中 85S-Bold" w:hAnsi="ugee 简繁中 85S-Bold" w:eastAsia="ugee 简繁中 85S-Bold" w:cs="ugee 简繁中 85S-Bold"/>
          <w:b/>
          <w:bCs/>
          <w:sz w:val="32"/>
          <w:szCs w:val="40"/>
          <w:lang w:val="en-US" w:eastAsia="zh-CN"/>
        </w:rPr>
        <w:t>一、下载安装包</w:t>
      </w:r>
    </w:p>
    <w:p>
      <w:pPr>
        <w:numPr>
          <w:ilvl w:val="0"/>
          <w:numId w:val="1"/>
        </w:numPr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通过ugee官方渠道获取APP应用程序安装包（官网/客服/公众号等）；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下载升级包size-setting.apk保存到手机；</w:t>
      </w:r>
    </w:p>
    <w:p>
      <w:pPr>
        <w:numPr>
          <w:ilvl w:val="0"/>
          <w:numId w:val="1"/>
        </w:numPr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安装应用程序后，您会在手机/平板桌面找到一个ugee小图标(应用名称：区域设置)。</w:t>
      </w:r>
    </w:p>
    <w:p>
      <w:pPr>
        <w:numPr>
          <w:ilvl w:val="0"/>
          <w:numId w:val="0"/>
        </w:numPr>
        <w:jc w:val="left"/>
        <w:rPr>
          <w:rFonts w:hint="default" w:ascii="ugee 简繁中 40S-Light" w:hAnsi="ugee 简繁中 40S-Light" w:eastAsia="ugee 简繁中 40S-Light" w:cs="ugee 简繁中 40S-Light"/>
          <w:b/>
          <w:bCs/>
          <w:sz w:val="32"/>
          <w:szCs w:val="32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/>
          <w:bCs/>
          <w:sz w:val="32"/>
          <w:szCs w:val="32"/>
          <w:lang w:val="en-US" w:eastAsia="zh-CN"/>
        </w:rPr>
        <w:t>二、连接设备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b/>
          <w:bCs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/>
          <w:bCs/>
          <w:sz w:val="28"/>
          <w:szCs w:val="28"/>
          <w:lang w:val="en-US" w:eastAsia="zh-CN"/>
        </w:rPr>
        <w:t>2.1 蓝牙连接方式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1. 打开应用程序，弹窗获取位置信息请选择</w:t>
      </w:r>
      <w:r>
        <w:rPr>
          <w:rFonts w:hint="eastAsia" w:ascii="ugee 简繁中 40S-Light" w:hAnsi="ugee 简繁中 40S-Light" w:eastAsia="ugee 简繁中 40S-Light" w:cs="ugee 简繁中 40S-Light"/>
          <w:color w:val="FF0000"/>
          <w:sz w:val="24"/>
          <w:szCs w:val="24"/>
          <w:lang w:val="en-US" w:eastAsia="zh-CN"/>
        </w:rPr>
        <w:t>允许（选项1或者2）；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  <w:drawing>
          <wp:inline distT="0" distB="0" distL="114300" distR="114300">
            <wp:extent cx="1990725" cy="4424680"/>
            <wp:effectExtent l="0" t="0" r="5715" b="10160"/>
            <wp:docPr id="6" name="图片 6" descr="Screenshot_20230513_16155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30513_161552[1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2.进入绘画板连接界面（您需要打开绘画板Q8W，然后快速点击电源键3次，绿灯快闪状态进入连接配对界面），点击连接，弹框后选择配对。（部分手机会有两次弹框，对使用没有问题请忽略）；</w:t>
      </w:r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1642110</wp:posOffset>
                </wp:positionV>
                <wp:extent cx="760730" cy="236855"/>
                <wp:effectExtent l="6350" t="6350" r="1016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9200" y="3757295"/>
                          <a:ext cx="760730" cy="236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2pt;margin-top:129.3pt;height:18.65pt;width:59.9pt;z-index:251659264;v-text-anchor:middle;mso-width-relative:page;mso-height-relative:page;" filled="f" stroked="t" coordsize="21600,21600" o:gfxdata="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RKFktgAAAALAQAADwAAAAAAAAABACAAAAAiAAAAZHJz&#10;L2Rvd25yZXYueG1sUEsBAhQAFAAAAAgAh07iQITggOV2AgAA1gQAAA4AAAAAAAAAAQAgAAAAJwEA&#10;AGRycy9lMm9Eb2MueG1sUEsFBgAAAAAGAAYAWQEAAA8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drawing>
          <wp:inline distT="0" distB="0" distL="114300" distR="114300">
            <wp:extent cx="1679575" cy="3735070"/>
            <wp:effectExtent l="0" t="0" r="12065" b="13970"/>
            <wp:docPr id="7" name="图片 7" descr="Screenshot_20230513_16170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30513_161705[1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t>3.进入设置界面，设置您想设置的比例。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</w:pPr>
      <w:r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drawing>
          <wp:inline distT="0" distB="0" distL="114300" distR="114300">
            <wp:extent cx="1365250" cy="3034665"/>
            <wp:effectExtent l="0" t="0" r="6350" b="13335"/>
            <wp:docPr id="1" name="图片 1" descr="Screenshot_20230517_0846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30517_084643[1]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b/>
          <w:bCs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/>
          <w:bCs/>
          <w:sz w:val="28"/>
          <w:szCs w:val="28"/>
          <w:lang w:val="en-US" w:eastAsia="zh-CN"/>
        </w:rPr>
        <w:t>2.2 有线连接方式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  <w:t>1. 确认手机OTG开关已经打开；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  <w:t>2. 通过数据线连接手机和绘画板Q8W；</w:t>
      </w:r>
    </w:p>
    <w:p>
      <w:pPr>
        <w:numPr>
          <w:ilvl w:val="0"/>
          <w:numId w:val="0"/>
        </w:numPr>
        <w:jc w:val="left"/>
        <w:rPr>
          <w:rFonts w:hint="default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  <w:t>3. 打开设置比例APP应用程序，弹窗选择确认；</w:t>
      </w:r>
    </w:p>
    <w:p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 w:ascii="ugee 简繁中 40S-Light" w:hAnsi="ugee 简繁中 40S-Light" w:eastAsia="ugee 简繁中 40S-Light" w:cs="ugee 简繁中 40S-Ligh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06220" cy="3348990"/>
            <wp:effectExtent l="0" t="0" r="2540" b="3810"/>
            <wp:docPr id="12" name="图片 12" descr="Screenshot_20230513_16292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230513_162928[1]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9235" cy="3334385"/>
            <wp:effectExtent l="0" t="0" r="9525" b="3175"/>
            <wp:docPr id="14" name="图片 14" descr="Screenshot_20230513_1629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creenshot_20230513_162944[1]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28"/>
          <w:lang w:val="en-US" w:eastAsia="zh-CN"/>
        </w:rPr>
        <w:t>连接成功自动跳转到比例切换页面。</w:t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eastAsia="zh-CN"/>
        </w:rPr>
      </w:pPr>
      <w:r>
        <w:rPr>
          <w:rFonts w:hint="default" w:ascii="ugee 简繁中 40S-Light" w:hAnsi="ugee 简繁中 40S-Light" w:eastAsia="ugee 简繁中 40S-Light" w:cs="ugee 简繁中 40S-Light"/>
          <w:sz w:val="24"/>
          <w:szCs w:val="24"/>
          <w:lang w:val="en-US" w:eastAsia="zh-CN"/>
        </w:rPr>
        <w:drawing>
          <wp:inline distT="0" distB="0" distL="114300" distR="114300">
            <wp:extent cx="1365250" cy="3034665"/>
            <wp:effectExtent l="0" t="0" r="6350" b="13335"/>
            <wp:docPr id="3" name="图片 3" descr="Screenshot_20230517_0846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30517_084643[1]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 w:ascii="ugee 简繁中 40S-Light" w:hAnsi="ugee 简繁中 40S-Light" w:eastAsia="ugee 简繁中 40S-Light" w:cs="ugee 简繁中 40S-Light"/>
          <w:b/>
          <w:bCs/>
          <w:sz w:val="32"/>
          <w:szCs w:val="40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/>
          <w:bCs/>
          <w:sz w:val="32"/>
          <w:szCs w:val="40"/>
          <w:lang w:val="en-US" w:eastAsia="zh-CN"/>
        </w:rPr>
        <w:t>三、常见问题：</w:t>
      </w:r>
    </w:p>
    <w:p>
      <w:pPr>
        <w:numPr>
          <w:ilvl w:val="0"/>
          <w:numId w:val="0"/>
        </w:numPr>
        <w:jc w:val="left"/>
        <w:rPr>
          <w:rFonts w:hint="default" w:ascii="ugee 简繁中 40S-Light" w:hAnsi="ugee 简繁中 40S-Light" w:eastAsia="ugee 简繁中 40S-Light" w:cs="ugee 简繁中 40S-Light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36"/>
          <w:lang w:val="en-US" w:eastAsia="zh-CN"/>
        </w:rPr>
        <w:t>部分手机会出现：先连接了手机系统设置的蓝牙，再打开App搜索不到设备。</w:t>
      </w:r>
    </w:p>
    <w:p>
      <w:pPr>
        <w:numPr>
          <w:ilvl w:val="0"/>
          <w:numId w:val="0"/>
        </w:numPr>
        <w:jc w:val="left"/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ugee 简繁中 40S-Light" w:hAnsi="ugee 简繁中 40S-Light" w:eastAsia="ugee 简繁中 40S-Light" w:cs="ugee 简繁中 40S-Light"/>
          <w:b w:val="0"/>
          <w:bCs w:val="0"/>
          <w:sz w:val="28"/>
          <w:szCs w:val="36"/>
          <w:lang w:val="en-US" w:eastAsia="zh-CN"/>
        </w:rPr>
        <w:t>解决办法：先断开系统设置的蓝牙，再进入APP进行连接---设置比例，然后打开系统设置再次连接绘画板。</w:t>
      </w:r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ugee 简繁中 40S-Light" w:hAnsi="ugee 简繁中 40S-Light" w:eastAsia="ugee 简繁中 40S-Light" w:cs="ugee 简繁中 40S-Light"/>
          <w:b/>
          <w:bCs/>
          <w:sz w:val="32"/>
          <w:szCs w:val="40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gee 简繁中 85S-Bold">
    <w:panose1 w:val="00020600040101010101"/>
    <w:charset w:val="86"/>
    <w:family w:val="auto"/>
    <w:pitch w:val="default"/>
    <w:sig w:usb0="A00002BF" w:usb1="3ACF7CFB" w:usb2="00000016" w:usb3="00000000" w:csb0="0004009F" w:csb1="00000000"/>
  </w:font>
  <w:font w:name="ugee 简繁中 40S-Light">
    <w:panose1 w:val="00020600040101010101"/>
    <w:charset w:val="86"/>
    <w:family w:val="auto"/>
    <w:pitch w:val="default"/>
    <w:sig w:usb0="A00002BF" w:usb1="3ACF7CFB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A676C"/>
    <w:multiLevelType w:val="singleLevel"/>
    <w:tmpl w:val="B2DA67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NGM3ODQ5MTBhOGNhNDJlZDY4MTY5ZTZiMmIyMGEifQ=="/>
  </w:docVars>
  <w:rsids>
    <w:rsidRoot w:val="00000000"/>
    <w:rsid w:val="14837E47"/>
    <w:rsid w:val="265F57F5"/>
    <w:rsid w:val="2F3E29DD"/>
    <w:rsid w:val="2F58436D"/>
    <w:rsid w:val="35FF4D37"/>
    <w:rsid w:val="4875392B"/>
    <w:rsid w:val="650F27C7"/>
    <w:rsid w:val="69F35F09"/>
    <w:rsid w:val="776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450</Characters>
  <Lines>0</Lines>
  <Paragraphs>0</Paragraphs>
  <TotalTime>2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2023-05-10T02:56:00Z</dcterms:created>
  <dc:creator>admin</dc:creator>
  <cp:lastModifiedBy>Jessie</cp:lastModifiedBy>
  <dcterms:modified xsi:type="dcterms:W3CDTF">2023-05-17T00:50:48Z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E24B4625D7464AA1BE419457F435C06C_12</vt:lpwstr>
  </property>
</Properties>
</file>